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5238C" w:rsidR="0061148E" w:rsidRPr="002E6F3C" w:rsidRDefault="00E70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3864" w:rsidR="0061148E" w:rsidRPr="002E6F3C" w:rsidRDefault="00E70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934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5C5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4E3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0B250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C3A55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517D4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E68C6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AD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EC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73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8D23" w:rsidR="00B87ED3" w:rsidRPr="000554D3" w:rsidRDefault="00E70F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D5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0A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21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5020E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66D95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34899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276A3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0535C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3FFEC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8CF83" w:rsidR="00B87ED3" w:rsidRPr="00616C8D" w:rsidRDefault="00E70F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CD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6D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50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1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B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E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DD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7F10C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30C24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E036B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FA6F6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74E28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C6C53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6EDA4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73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8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0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52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E1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9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8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37C43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AF9E7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EE422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935E5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111C9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A02ED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94E26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30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0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A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3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3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1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0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B985A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4374B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B5C54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8E926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1EB6D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0C1CE" w:rsidR="00B87ED3" w:rsidRPr="00616C8D" w:rsidRDefault="00E70F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A9C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0A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2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1F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1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A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B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F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F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