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2DAB" w:rsidR="0061148E" w:rsidRPr="00944D28" w:rsidRDefault="00321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76702" w:rsidR="0061148E" w:rsidRPr="004A7085" w:rsidRDefault="00321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7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10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9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93922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EC83D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9173C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F8E9B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BB78" w:rsidR="00B87ED3" w:rsidRPr="00944D28" w:rsidRDefault="00321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4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D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E8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8A165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4551B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96445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C7CEE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F5E85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15230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D6F04" w:rsidR="00B87ED3" w:rsidRPr="00944D28" w:rsidRDefault="00321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1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8E3BE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AD550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2C460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02B20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E7626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B87804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C3AC1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5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7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000B8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0DEB5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324C8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BA46C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0E90A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B17966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A5009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F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8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D8AC7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F90F8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5906E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E21052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8BCA7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11AC3" w:rsidR="00B87ED3" w:rsidRPr="00944D28" w:rsidRDefault="00321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6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8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A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16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