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C8D5" w:rsidR="0061148E" w:rsidRPr="008F69F5" w:rsidRDefault="00635E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57C1" w:rsidR="0061148E" w:rsidRPr="008F69F5" w:rsidRDefault="00635E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95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70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3C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D4F45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57D95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F7368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612BA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5561" w:rsidR="00B87ED3" w:rsidRPr="00944D28" w:rsidRDefault="0063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4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3EA59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5A749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30B9F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96CFC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F209C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6A51C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CB820" w:rsidR="00B87ED3" w:rsidRPr="008F69F5" w:rsidRDefault="00635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F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9EB7" w:rsidR="00B87ED3" w:rsidRPr="00944D28" w:rsidRDefault="0063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8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0A5D9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C0320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3B50F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118B2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93C9F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90916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D2389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E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35486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01CBB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FB276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59B25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04F9A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FB275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82E97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A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BC9E9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BEA99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EA670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0EB90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5E6F2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C18CA" w:rsidR="00B87ED3" w:rsidRPr="008F69F5" w:rsidRDefault="00635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04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9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E67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