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4D66F" w:rsidR="0061148E" w:rsidRPr="008F69F5" w:rsidRDefault="00A551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F62D4" w:rsidR="0061148E" w:rsidRPr="008F69F5" w:rsidRDefault="00A551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F4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C9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BC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CDD15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FD5F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6030F3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36ED5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3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F958" w:rsidR="00B87ED3" w:rsidRPr="00944D28" w:rsidRDefault="00A55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2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F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040E9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B8A91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789B6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2F4A4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BC933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4CC2C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6C815" w:rsidR="00B87ED3" w:rsidRPr="008F69F5" w:rsidRDefault="00A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6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C75A" w:rsidR="00B87ED3" w:rsidRPr="00944D28" w:rsidRDefault="00A5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E074B4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33932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87463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322CD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D1C5C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7625B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B66CE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6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95D4C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76ED9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F1D83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427EB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172C1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BC267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7376C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CF1CA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03C7C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01483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5928E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E8CF9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3A616" w:rsidR="00B87ED3" w:rsidRPr="008F69F5" w:rsidRDefault="00A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C4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F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3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5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