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67F47" w:rsidR="0061148E" w:rsidRPr="000C582F" w:rsidRDefault="00E73F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4B8A" w:rsidR="0061148E" w:rsidRPr="000C582F" w:rsidRDefault="00E73F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E1D9F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CD8AE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15FBE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868D0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ECDB1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AB5B5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679B2" w:rsidR="00B87ED3" w:rsidRPr="000C582F" w:rsidRDefault="00E73F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8B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19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4C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BA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F4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8FBC1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F503A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1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3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1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1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4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EC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A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E40C2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D861B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95E5C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D2B38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2C464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50FEC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645D4" w:rsidR="00B87ED3" w:rsidRPr="000C582F" w:rsidRDefault="00E73F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1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1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A7421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C8BD4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D9357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AADF9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A7C6E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11FBB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609AC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1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E7BC6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2383E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7105F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739D5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15D43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AD339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0E84B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D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6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9A681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72602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A2DCC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8282A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A1C6A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9A427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CF72C" w:rsidR="00B87ED3" w:rsidRPr="000C582F" w:rsidRDefault="00E73F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4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F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2022-10-16T16:32:00.0000000Z</dcterms:modified>
</coreProperties>
</file>