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2693B" w:rsidR="00380DB3" w:rsidRPr="0068293E" w:rsidRDefault="00CF3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39E5B" w:rsidR="00380DB3" w:rsidRPr="0068293E" w:rsidRDefault="00CF3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2A8A3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17426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C8E7B9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105B6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2FF34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E1055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A7064" w:rsidR="00240DC4" w:rsidRPr="00B03D55" w:rsidRDefault="00CF3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4CDF6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042D8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8B3CF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17211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5F9A4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6E992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A3AEB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E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1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6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1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7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B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2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6092A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7733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DD74E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7C8BC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144E4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EAABF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B2564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A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C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9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C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C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9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6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B1DA8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9C57E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F85D6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AC542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C16DB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8F546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70E4C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D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A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E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5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6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C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3CF4B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907B6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D0312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B7235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5DD85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9545D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1B723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4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9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B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9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0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6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B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45711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05850" w:rsidR="009A6C64" w:rsidRPr="00730585" w:rsidRDefault="00CF3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C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45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5E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C0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3A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D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8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2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4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F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B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7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E2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