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1B24" w:rsidR="0061148E" w:rsidRPr="008F69F5" w:rsidRDefault="000F7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E015" w:rsidR="0061148E" w:rsidRPr="008F69F5" w:rsidRDefault="000F7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F0FCF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825A6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19593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46623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D1F20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05485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EA74A" w:rsidR="00B87ED3" w:rsidRPr="008F69F5" w:rsidRDefault="000F7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D8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95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1D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0F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C26A8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67F20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884CD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7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42B55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B975A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B1B0B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65AD2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89C52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2111F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12AE8" w:rsidR="00B87ED3" w:rsidRPr="008F69F5" w:rsidRDefault="000F7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3530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737A5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43E74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1B5A2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2D339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D3FC6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E9B62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1EBC4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EBD55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0336F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F48C3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25590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F3C48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B7059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6ED42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C7D29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B8C5E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F7789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48A70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37C8F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B96C1" w:rsidR="00B87ED3" w:rsidRPr="008F69F5" w:rsidRDefault="000F7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6B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