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3495" w:rsidR="0061148E" w:rsidRPr="000C582F" w:rsidRDefault="00481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5C46" w:rsidR="0061148E" w:rsidRPr="000C582F" w:rsidRDefault="00481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B63CD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ABAEF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C3491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933C0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EF4E4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C26CC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8D81F" w:rsidR="00B87ED3" w:rsidRPr="000C582F" w:rsidRDefault="00481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EE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11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75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C0C74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8E897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20864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C0EBB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3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E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6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5D65" w:rsidR="00B87ED3" w:rsidRPr="000C582F" w:rsidRDefault="004819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C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8D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F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08976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B42A0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17179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9A181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DAD74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B6E7D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0F4BC" w:rsidR="00B87ED3" w:rsidRPr="000C582F" w:rsidRDefault="00481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B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3F95B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A2B68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A2C4E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88AA6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E03B6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52F29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BFE8D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1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72AA9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6FBB0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67E80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6D11A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964AA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AB75D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5A952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C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D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8A95E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628F1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7C374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2774D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E564D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5ECB0" w:rsidR="00B87ED3" w:rsidRPr="000C582F" w:rsidRDefault="00481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92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9F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