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5F5C" w:rsidR="0061148E" w:rsidRPr="00944D28" w:rsidRDefault="00811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85D1" w:rsidR="0061148E" w:rsidRPr="004A7085" w:rsidRDefault="00811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5E23D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7DF9A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80F0C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310E3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6C8C0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FA73B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61A58" w:rsidR="00A67F55" w:rsidRPr="00944D28" w:rsidRDefault="00811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3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6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1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1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7EFE7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67CBB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FB55D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B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DA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57B91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A0A6E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8AB10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B0F67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979AC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BD73E6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44359" w:rsidR="00B87ED3" w:rsidRPr="00944D28" w:rsidRDefault="0081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7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8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8CC4A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DDB8B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7F425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07E52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DABCA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B9423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9B59B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BD9E1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39AFB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C3B01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3BFAA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6EE0B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808D6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4053C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2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89F8E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D8CD9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C5FD0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8913F" w:rsidR="00B87ED3" w:rsidRPr="00944D28" w:rsidRDefault="0081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9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8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2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D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11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