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21A6C" w:rsidR="0061148E" w:rsidRPr="00C834E2" w:rsidRDefault="00EF7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163D7" w:rsidR="0061148E" w:rsidRPr="00C834E2" w:rsidRDefault="00EF7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19F01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65287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54969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F9B90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FE924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2E493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E5018" w:rsidR="00B87ED3" w:rsidRPr="00944D28" w:rsidRDefault="00EF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FF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DA735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820EB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0FDF7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A88E3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0006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E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C2E3" w:rsidR="00B87ED3" w:rsidRPr="00944D28" w:rsidRDefault="00EF7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3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A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A3645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05266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3F7E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8633C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9C146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D6FFF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D6CEF" w:rsidR="00B87ED3" w:rsidRPr="00944D28" w:rsidRDefault="00EF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F4F9A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DCCE1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F02D3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D6E82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1FEAD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43C5D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A30EB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C4250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46456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5A5DE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9027A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2AE11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3E2F7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8DDBF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6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95F94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A57BE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DCC5B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4E89E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9AEA0" w:rsidR="00B87ED3" w:rsidRPr="00944D28" w:rsidRDefault="00EF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2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B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0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