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586F5" w:rsidR="00380DB3" w:rsidRPr="0068293E" w:rsidRDefault="00106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5AFA7" w:rsidR="00380DB3" w:rsidRPr="0068293E" w:rsidRDefault="00106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8FCAA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BEDC3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93F8B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D0EF9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49DCD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44412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96A3A" w:rsidR="00240DC4" w:rsidRPr="00B03D55" w:rsidRDefault="00106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0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D8798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60CFB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B8457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9677F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252CF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0D397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8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53925" w:rsidR="001835FB" w:rsidRPr="00DA1511" w:rsidRDefault="00106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28E8E" w:rsidR="001835FB" w:rsidRPr="00DA1511" w:rsidRDefault="001069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0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4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F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2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A932A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9AA33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CCA87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6BACF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55884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AF6A6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94E44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C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3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2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9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1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5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C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FCC84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68D6C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F419A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194B7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3DB45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79F23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801DF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5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C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4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2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F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0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C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6465D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5A53D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49907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B4B79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3954C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6B5BD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855A2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6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1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F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B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3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6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A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3ECF5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A1E06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D8FC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05BED" w:rsidR="009A6C64" w:rsidRPr="00730585" w:rsidRDefault="00106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CD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2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8C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6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E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F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3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9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7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E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94D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